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D9F1" w14:textId="77777777" w:rsidR="00105619" w:rsidRPr="006B15A1" w:rsidRDefault="00105619" w:rsidP="005C3514">
      <w:pPr>
        <w:tabs>
          <w:tab w:val="decimal" w:pos="1843"/>
        </w:tabs>
        <w:ind w:right="-738"/>
        <w:rPr>
          <w:rFonts w:ascii="Arial" w:hAnsi="Arial" w:cs="Arial"/>
          <w:sz w:val="22"/>
          <w:szCs w:val="22"/>
        </w:rPr>
      </w:pPr>
    </w:p>
    <w:p w14:paraId="735ED9F2" w14:textId="77777777" w:rsidR="00105619" w:rsidRPr="006B15A1" w:rsidRDefault="00105619" w:rsidP="005C3514">
      <w:pPr>
        <w:tabs>
          <w:tab w:val="decimal" w:pos="1843"/>
        </w:tabs>
        <w:ind w:right="-738"/>
        <w:rPr>
          <w:rFonts w:ascii="Arial" w:hAnsi="Arial" w:cs="Arial"/>
          <w:sz w:val="22"/>
          <w:szCs w:val="22"/>
        </w:rPr>
      </w:pPr>
    </w:p>
    <w:p w14:paraId="735ED9F3" w14:textId="77777777" w:rsidR="00105619" w:rsidRPr="00A7262A" w:rsidRDefault="00D20B78" w:rsidP="00F00A1D">
      <w:pPr>
        <w:ind w:right="15"/>
        <w:jc w:val="center"/>
        <w:rPr>
          <w:rFonts w:ascii="Arial" w:hAnsi="Arial" w:cs="Arial"/>
          <w:b/>
          <w:sz w:val="36"/>
          <w:szCs w:val="36"/>
          <w:u w:val="single"/>
        </w:rPr>
      </w:pPr>
      <w:r w:rsidRPr="00A7262A">
        <w:rPr>
          <w:rFonts w:ascii="Arial" w:hAnsi="Arial" w:cs="Arial"/>
          <w:b/>
          <w:sz w:val="36"/>
          <w:szCs w:val="36"/>
          <w:u w:val="single"/>
        </w:rPr>
        <w:t>KINDERGARTEN-ORDNUNG</w:t>
      </w:r>
    </w:p>
    <w:p w14:paraId="735ED9F4" w14:textId="77777777" w:rsidR="00105619" w:rsidRPr="00A7262A" w:rsidRDefault="00105619" w:rsidP="005C3514">
      <w:pPr>
        <w:ind w:right="15"/>
        <w:rPr>
          <w:rFonts w:ascii="Arial" w:hAnsi="Arial" w:cs="Arial"/>
          <w:sz w:val="22"/>
          <w:szCs w:val="22"/>
        </w:rPr>
      </w:pPr>
    </w:p>
    <w:p w14:paraId="735ED9F5" w14:textId="77777777" w:rsidR="00105619" w:rsidRPr="00A7262A" w:rsidRDefault="00105619" w:rsidP="005C3514">
      <w:pPr>
        <w:ind w:right="15"/>
        <w:rPr>
          <w:rFonts w:ascii="Arial" w:hAnsi="Arial" w:cs="Arial"/>
          <w:sz w:val="22"/>
          <w:szCs w:val="22"/>
        </w:rPr>
      </w:pPr>
    </w:p>
    <w:p w14:paraId="735ED9F6" w14:textId="77777777" w:rsidR="00D20B78" w:rsidRPr="00A7262A" w:rsidRDefault="00D20B78" w:rsidP="005C3514">
      <w:pPr>
        <w:rPr>
          <w:rFonts w:ascii="Arial" w:hAnsi="Arial" w:cs="Arial"/>
          <w:b/>
          <w:sz w:val="22"/>
          <w:szCs w:val="22"/>
        </w:rPr>
      </w:pPr>
      <w:r w:rsidRPr="00A7262A">
        <w:rPr>
          <w:rFonts w:ascii="Arial" w:hAnsi="Arial" w:cs="Arial"/>
          <w:b/>
          <w:sz w:val="22"/>
          <w:szCs w:val="22"/>
        </w:rPr>
        <w:t>TRÄGER</w:t>
      </w:r>
    </w:p>
    <w:p w14:paraId="735ED9F7" w14:textId="77777777" w:rsidR="00D20B78" w:rsidRPr="00A7262A" w:rsidRDefault="00D20B78" w:rsidP="005C3514">
      <w:pPr>
        <w:ind w:right="-567"/>
        <w:rPr>
          <w:rFonts w:ascii="Arial" w:hAnsi="Arial" w:cs="Arial"/>
          <w:sz w:val="22"/>
          <w:szCs w:val="22"/>
        </w:rPr>
      </w:pPr>
      <w:r w:rsidRPr="00A7262A">
        <w:rPr>
          <w:rFonts w:ascii="Arial" w:hAnsi="Arial" w:cs="Arial"/>
          <w:sz w:val="22"/>
          <w:szCs w:val="22"/>
        </w:rPr>
        <w:t xml:space="preserve">Träger des Kindergartens ist der </w:t>
      </w:r>
    </w:p>
    <w:p w14:paraId="735ED9F8" w14:textId="77777777" w:rsidR="00D20B78" w:rsidRPr="003F6042" w:rsidRDefault="00D20B78" w:rsidP="005C3514">
      <w:pPr>
        <w:ind w:right="-567"/>
        <w:rPr>
          <w:rFonts w:ascii="Arial" w:hAnsi="Arial" w:cs="Arial"/>
          <w:b/>
          <w:sz w:val="22"/>
          <w:szCs w:val="22"/>
        </w:rPr>
      </w:pPr>
      <w:r w:rsidRPr="003F6042">
        <w:rPr>
          <w:rFonts w:ascii="Arial" w:hAnsi="Arial" w:cs="Arial"/>
          <w:b/>
          <w:sz w:val="22"/>
          <w:szCs w:val="22"/>
        </w:rPr>
        <w:t>„Arbeitskreis zur Förderung der Waldorfpädagogik in Riedenberg e.V.“</w:t>
      </w:r>
    </w:p>
    <w:p w14:paraId="735ED9F9" w14:textId="77777777" w:rsidR="00D20B78" w:rsidRPr="003F6042" w:rsidRDefault="00D20B78" w:rsidP="005C3514">
      <w:pPr>
        <w:tabs>
          <w:tab w:val="left" w:pos="9356"/>
        </w:tabs>
        <w:ind w:right="-710"/>
        <w:rPr>
          <w:rFonts w:ascii="Arial" w:hAnsi="Arial" w:cs="Arial"/>
          <w:sz w:val="22"/>
          <w:szCs w:val="22"/>
        </w:rPr>
      </w:pPr>
    </w:p>
    <w:p w14:paraId="735ED9FA" w14:textId="77777777" w:rsidR="003F6042" w:rsidRPr="003F6042" w:rsidRDefault="003F6042" w:rsidP="005C3514">
      <w:pPr>
        <w:tabs>
          <w:tab w:val="left" w:pos="9356"/>
        </w:tabs>
        <w:ind w:right="-710"/>
        <w:rPr>
          <w:rFonts w:ascii="Arial" w:hAnsi="Arial" w:cs="Arial"/>
          <w:sz w:val="22"/>
          <w:szCs w:val="22"/>
        </w:rPr>
      </w:pPr>
    </w:p>
    <w:p w14:paraId="735ED9FB" w14:textId="77777777" w:rsidR="00D20B78" w:rsidRPr="00A7262A" w:rsidRDefault="00D20B78" w:rsidP="005C3514">
      <w:pPr>
        <w:tabs>
          <w:tab w:val="left" w:pos="9356"/>
        </w:tabs>
        <w:ind w:right="-710"/>
        <w:rPr>
          <w:rFonts w:ascii="Arial" w:hAnsi="Arial" w:cs="Arial"/>
          <w:b/>
          <w:sz w:val="22"/>
          <w:szCs w:val="22"/>
        </w:rPr>
      </w:pPr>
      <w:r w:rsidRPr="00A7262A">
        <w:rPr>
          <w:rFonts w:ascii="Arial" w:hAnsi="Arial" w:cs="Arial"/>
          <w:b/>
          <w:sz w:val="22"/>
          <w:szCs w:val="22"/>
        </w:rPr>
        <w:t>PÄDAGOGIK</w:t>
      </w:r>
    </w:p>
    <w:p w14:paraId="735ED9FC" w14:textId="77777777" w:rsidR="00D20B78" w:rsidRPr="00A7262A" w:rsidRDefault="00D20B78" w:rsidP="005C3514">
      <w:pPr>
        <w:tabs>
          <w:tab w:val="left" w:pos="9356"/>
        </w:tabs>
        <w:ind w:right="-710"/>
        <w:rPr>
          <w:rFonts w:ascii="Arial" w:hAnsi="Arial" w:cs="Arial"/>
          <w:sz w:val="22"/>
          <w:szCs w:val="22"/>
        </w:rPr>
      </w:pPr>
      <w:r w:rsidRPr="00A7262A">
        <w:rPr>
          <w:rFonts w:ascii="Arial" w:hAnsi="Arial" w:cs="Arial"/>
          <w:sz w:val="22"/>
          <w:szCs w:val="22"/>
        </w:rPr>
        <w:t>Der Waldorfkindergarten arbeitet auf der Grundlage der Menschenkunde Rudolf Steiners. Der Besuch von Elternabenden und anderen pädagogischen Veranstaltungen im Kindergarten wird im Interesse der Kinder als  absolut notwendig angesehen und ist verpflichtend für alle Eltern. Mit besonderen Sorgen um das Kind wenden sich die Eltern an ihre Gruppenleitung. Hausbesuche oder persönliche Gespräche werden bei Bedarf eingerichtet.</w:t>
      </w:r>
    </w:p>
    <w:p w14:paraId="735ED9FD" w14:textId="77777777" w:rsidR="00D20B78" w:rsidRDefault="00D20B78" w:rsidP="005C3514">
      <w:pPr>
        <w:tabs>
          <w:tab w:val="left" w:pos="9639"/>
        </w:tabs>
        <w:ind w:right="-568"/>
        <w:rPr>
          <w:rFonts w:ascii="Arial" w:hAnsi="Arial" w:cs="Arial"/>
          <w:sz w:val="22"/>
          <w:szCs w:val="22"/>
        </w:rPr>
      </w:pPr>
    </w:p>
    <w:p w14:paraId="735ED9FE" w14:textId="77777777" w:rsidR="003F6042" w:rsidRPr="00A7262A" w:rsidRDefault="003F6042" w:rsidP="005C3514">
      <w:pPr>
        <w:tabs>
          <w:tab w:val="left" w:pos="9639"/>
        </w:tabs>
        <w:ind w:right="-568"/>
        <w:rPr>
          <w:rFonts w:ascii="Arial" w:hAnsi="Arial" w:cs="Arial"/>
          <w:sz w:val="22"/>
          <w:szCs w:val="22"/>
        </w:rPr>
      </w:pPr>
    </w:p>
    <w:p w14:paraId="735ED9FF" w14:textId="77777777" w:rsidR="00D20B78" w:rsidRPr="00A7262A" w:rsidRDefault="00D20B78" w:rsidP="005C3514">
      <w:pPr>
        <w:tabs>
          <w:tab w:val="left" w:pos="9639"/>
        </w:tabs>
        <w:ind w:right="-568"/>
        <w:rPr>
          <w:rFonts w:ascii="Arial" w:hAnsi="Arial" w:cs="Arial"/>
          <w:b/>
          <w:sz w:val="22"/>
          <w:szCs w:val="22"/>
        </w:rPr>
      </w:pPr>
      <w:r w:rsidRPr="00A7262A">
        <w:rPr>
          <w:rFonts w:ascii="Arial" w:hAnsi="Arial" w:cs="Arial"/>
          <w:b/>
          <w:sz w:val="22"/>
          <w:szCs w:val="22"/>
        </w:rPr>
        <w:t>AN- UND ABMELDUNG</w:t>
      </w:r>
      <w:r w:rsidR="00FA0DCB">
        <w:rPr>
          <w:rFonts w:ascii="Arial" w:hAnsi="Arial" w:cs="Arial"/>
          <w:b/>
          <w:sz w:val="22"/>
          <w:szCs w:val="22"/>
        </w:rPr>
        <w:t>, Beendigung des Betreuungsverhältnisses</w:t>
      </w:r>
    </w:p>
    <w:p w14:paraId="735EDA00" w14:textId="77777777" w:rsidR="00D20B78" w:rsidRPr="00A7262A" w:rsidRDefault="00D20B78" w:rsidP="005C3514">
      <w:pPr>
        <w:tabs>
          <w:tab w:val="left" w:pos="9639"/>
        </w:tabs>
        <w:ind w:right="-568"/>
        <w:rPr>
          <w:rFonts w:ascii="Arial" w:hAnsi="Arial" w:cs="Arial"/>
          <w:sz w:val="22"/>
          <w:szCs w:val="22"/>
        </w:rPr>
      </w:pPr>
      <w:r w:rsidRPr="00A7262A">
        <w:rPr>
          <w:rFonts w:ascii="Arial" w:hAnsi="Arial" w:cs="Arial"/>
          <w:sz w:val="22"/>
          <w:szCs w:val="22"/>
        </w:rPr>
        <w:t>Die Anmeldung eines Kindes bedarf der Schriftform. Über die Aufnahme wird nach erfolgtem</w:t>
      </w:r>
    </w:p>
    <w:p w14:paraId="735EDA01" w14:textId="77777777" w:rsidR="00D20B78" w:rsidRPr="00A7262A" w:rsidRDefault="00D20B78" w:rsidP="005C3514">
      <w:pPr>
        <w:tabs>
          <w:tab w:val="left" w:pos="9639"/>
        </w:tabs>
        <w:ind w:right="-568"/>
        <w:rPr>
          <w:rFonts w:ascii="Arial" w:hAnsi="Arial" w:cs="Arial"/>
          <w:sz w:val="22"/>
          <w:szCs w:val="22"/>
        </w:rPr>
      </w:pPr>
      <w:r w:rsidRPr="00A7262A">
        <w:rPr>
          <w:rFonts w:ascii="Arial" w:hAnsi="Arial" w:cs="Arial"/>
          <w:sz w:val="22"/>
          <w:szCs w:val="22"/>
        </w:rPr>
        <w:t>Aufnahmegespräch gruppenintern entschieden.</w:t>
      </w:r>
    </w:p>
    <w:p w14:paraId="735EDA02" w14:textId="77777777" w:rsidR="00D20B78" w:rsidRPr="00A7262A" w:rsidRDefault="00D20B78" w:rsidP="005C3514">
      <w:pPr>
        <w:tabs>
          <w:tab w:val="left" w:pos="9639"/>
        </w:tabs>
        <w:ind w:right="-568"/>
        <w:rPr>
          <w:rFonts w:ascii="Arial" w:hAnsi="Arial" w:cs="Arial"/>
          <w:sz w:val="22"/>
          <w:szCs w:val="22"/>
        </w:rPr>
      </w:pPr>
      <w:r w:rsidRPr="00A7262A">
        <w:rPr>
          <w:rFonts w:ascii="Arial" w:hAnsi="Arial" w:cs="Arial"/>
          <w:sz w:val="22"/>
          <w:szCs w:val="22"/>
        </w:rPr>
        <w:t xml:space="preserve">Vor der Aufnahme ist eine ärztliche Bescheinigung über die Kindergartenreife und den gesundheitlichen Zustand </w:t>
      </w:r>
      <w:r w:rsidR="001533E3">
        <w:rPr>
          <w:rFonts w:ascii="Arial" w:hAnsi="Arial" w:cs="Arial"/>
          <w:sz w:val="22"/>
          <w:szCs w:val="22"/>
        </w:rPr>
        <w:t xml:space="preserve">des Kindes </w:t>
      </w:r>
      <w:r w:rsidRPr="00A7262A">
        <w:rPr>
          <w:rFonts w:ascii="Arial" w:hAnsi="Arial" w:cs="Arial"/>
          <w:sz w:val="22"/>
          <w:szCs w:val="22"/>
        </w:rPr>
        <w:t>vorzulegen.</w:t>
      </w:r>
    </w:p>
    <w:p w14:paraId="735EDA03" w14:textId="77777777" w:rsidR="00D20B78" w:rsidRDefault="00D20B78" w:rsidP="005C3514">
      <w:pPr>
        <w:tabs>
          <w:tab w:val="left" w:pos="9639"/>
        </w:tabs>
        <w:ind w:right="-568"/>
        <w:rPr>
          <w:rFonts w:ascii="Arial" w:hAnsi="Arial" w:cs="Arial"/>
          <w:sz w:val="22"/>
          <w:szCs w:val="22"/>
        </w:rPr>
      </w:pPr>
      <w:r w:rsidRPr="00A7262A">
        <w:rPr>
          <w:rFonts w:ascii="Arial" w:hAnsi="Arial" w:cs="Arial"/>
          <w:sz w:val="22"/>
          <w:szCs w:val="22"/>
        </w:rPr>
        <w:t xml:space="preserve">Die Probezeit beträgt </w:t>
      </w:r>
      <w:r w:rsidR="00FA0DCB">
        <w:rPr>
          <w:rFonts w:ascii="Arial" w:hAnsi="Arial" w:cs="Arial"/>
          <w:sz w:val="22"/>
          <w:szCs w:val="22"/>
        </w:rPr>
        <w:t xml:space="preserve">3 Monate ab Beginn des Betreuungsverhältnisses. </w:t>
      </w:r>
      <w:r w:rsidRPr="00A7262A">
        <w:rPr>
          <w:rFonts w:ascii="Arial" w:hAnsi="Arial" w:cs="Arial"/>
          <w:sz w:val="22"/>
          <w:szCs w:val="22"/>
        </w:rPr>
        <w:t>Innerhalb diese</w:t>
      </w:r>
      <w:r w:rsidR="00FA0DCB">
        <w:rPr>
          <w:rFonts w:ascii="Arial" w:hAnsi="Arial" w:cs="Arial"/>
          <w:sz w:val="22"/>
          <w:szCs w:val="22"/>
        </w:rPr>
        <w:t>r Probezeit</w:t>
      </w:r>
      <w:r w:rsidRPr="00A7262A">
        <w:rPr>
          <w:rFonts w:ascii="Arial" w:hAnsi="Arial" w:cs="Arial"/>
          <w:sz w:val="22"/>
          <w:szCs w:val="22"/>
        </w:rPr>
        <w:t xml:space="preserve"> kann das Bet</w:t>
      </w:r>
      <w:r w:rsidR="00FA0DCB">
        <w:rPr>
          <w:rFonts w:ascii="Arial" w:hAnsi="Arial" w:cs="Arial"/>
          <w:sz w:val="22"/>
          <w:szCs w:val="22"/>
        </w:rPr>
        <w:t xml:space="preserve">reuungsverhältnis </w:t>
      </w:r>
      <w:r w:rsidRPr="00A7262A">
        <w:rPr>
          <w:rFonts w:ascii="Arial" w:hAnsi="Arial" w:cs="Arial"/>
          <w:sz w:val="22"/>
          <w:szCs w:val="22"/>
        </w:rPr>
        <w:t>von beiden Seiten ohne Angabe von Gründen</w:t>
      </w:r>
      <w:r w:rsidR="00FA0DCB">
        <w:rPr>
          <w:rFonts w:ascii="Arial" w:hAnsi="Arial" w:cs="Arial"/>
          <w:sz w:val="22"/>
          <w:szCs w:val="22"/>
        </w:rPr>
        <w:t xml:space="preserve"> mit einer Frist von 2 Wochen zum Monatsende </w:t>
      </w:r>
      <w:r w:rsidRPr="00A7262A">
        <w:rPr>
          <w:rFonts w:ascii="Arial" w:hAnsi="Arial" w:cs="Arial"/>
          <w:sz w:val="22"/>
          <w:szCs w:val="22"/>
        </w:rPr>
        <w:t>gelöst werden.</w:t>
      </w:r>
      <w:r w:rsidR="00FA0DCB">
        <w:rPr>
          <w:rFonts w:ascii="Arial" w:hAnsi="Arial" w:cs="Arial"/>
          <w:sz w:val="22"/>
          <w:szCs w:val="22"/>
        </w:rPr>
        <w:t xml:space="preserve"> Eine Kündigung des Betreuungsverhältnisses vor Vertragsbeginn ist nicht zulässig (Vertragsbeginn entnehmen Sie der Vereinbarung).</w:t>
      </w:r>
    </w:p>
    <w:p w14:paraId="735EDA04" w14:textId="77777777" w:rsidR="00FA0DCB" w:rsidRDefault="00FA0DCB" w:rsidP="005C3514">
      <w:pPr>
        <w:tabs>
          <w:tab w:val="left" w:pos="9639"/>
        </w:tabs>
        <w:ind w:right="-568"/>
        <w:rPr>
          <w:rFonts w:ascii="Arial" w:hAnsi="Arial" w:cs="Arial"/>
          <w:sz w:val="22"/>
          <w:szCs w:val="22"/>
        </w:rPr>
      </w:pPr>
    </w:p>
    <w:p w14:paraId="735EDA05" w14:textId="77777777" w:rsidR="00FA0DCB" w:rsidRPr="00A7262A" w:rsidRDefault="00FA0DCB" w:rsidP="005C3514">
      <w:pPr>
        <w:tabs>
          <w:tab w:val="left" w:pos="9639"/>
        </w:tabs>
        <w:ind w:right="-568"/>
        <w:rPr>
          <w:rFonts w:ascii="Arial" w:hAnsi="Arial" w:cs="Arial"/>
          <w:sz w:val="22"/>
          <w:szCs w:val="22"/>
        </w:rPr>
      </w:pPr>
      <w:r>
        <w:rPr>
          <w:rFonts w:ascii="Arial" w:hAnsi="Arial" w:cs="Arial"/>
          <w:sz w:val="22"/>
          <w:szCs w:val="22"/>
        </w:rPr>
        <w:t>Die Kündigung bzw. Abmeldung vom Kindergarten muss schriftlich erfolgen.</w:t>
      </w:r>
    </w:p>
    <w:p w14:paraId="735EDA06" w14:textId="77777777" w:rsidR="00FA0DCB" w:rsidRDefault="00FA0DCB" w:rsidP="005C3514">
      <w:pPr>
        <w:tabs>
          <w:tab w:val="left" w:pos="9639"/>
        </w:tabs>
        <w:ind w:right="-568"/>
        <w:rPr>
          <w:rFonts w:ascii="Arial" w:hAnsi="Arial" w:cs="Arial"/>
          <w:sz w:val="22"/>
          <w:szCs w:val="22"/>
        </w:rPr>
      </w:pPr>
    </w:p>
    <w:p w14:paraId="735EDA07" w14:textId="77777777" w:rsidR="00D20B78" w:rsidRPr="00A7262A" w:rsidRDefault="00D20B78" w:rsidP="005C3514">
      <w:pPr>
        <w:tabs>
          <w:tab w:val="left" w:pos="9639"/>
        </w:tabs>
        <w:ind w:right="-568"/>
        <w:rPr>
          <w:rFonts w:ascii="Arial" w:hAnsi="Arial" w:cs="Arial"/>
          <w:sz w:val="22"/>
          <w:szCs w:val="22"/>
        </w:rPr>
      </w:pPr>
      <w:r w:rsidRPr="00A7262A">
        <w:rPr>
          <w:rFonts w:ascii="Arial" w:hAnsi="Arial" w:cs="Arial"/>
          <w:sz w:val="22"/>
          <w:szCs w:val="22"/>
        </w:rPr>
        <w:t>Bei regulärem Schuleintritt ist eine Abmeldung nicht notwendig.</w:t>
      </w:r>
    </w:p>
    <w:p w14:paraId="735EDA08" w14:textId="77777777" w:rsidR="00D20B78" w:rsidRDefault="00D20B78" w:rsidP="005C3514">
      <w:pPr>
        <w:tabs>
          <w:tab w:val="left" w:pos="9639"/>
        </w:tabs>
        <w:ind w:right="-568"/>
        <w:rPr>
          <w:rFonts w:ascii="Arial" w:hAnsi="Arial" w:cs="Arial"/>
          <w:sz w:val="22"/>
          <w:szCs w:val="22"/>
        </w:rPr>
      </w:pPr>
    </w:p>
    <w:p w14:paraId="735EDA09" w14:textId="77777777" w:rsidR="003F6042" w:rsidRPr="00A7262A" w:rsidRDefault="003F6042" w:rsidP="005C3514">
      <w:pPr>
        <w:tabs>
          <w:tab w:val="left" w:pos="9639"/>
        </w:tabs>
        <w:ind w:right="-568"/>
        <w:rPr>
          <w:rFonts w:ascii="Arial" w:hAnsi="Arial" w:cs="Arial"/>
          <w:sz w:val="22"/>
          <w:szCs w:val="22"/>
        </w:rPr>
      </w:pPr>
    </w:p>
    <w:p w14:paraId="735EDA0A" w14:textId="77777777" w:rsidR="00D20B78" w:rsidRPr="00A7262A" w:rsidRDefault="00D20B78" w:rsidP="005C3514">
      <w:pPr>
        <w:tabs>
          <w:tab w:val="left" w:pos="9639"/>
        </w:tabs>
        <w:ind w:right="-568"/>
        <w:rPr>
          <w:rFonts w:ascii="Arial" w:hAnsi="Arial" w:cs="Arial"/>
          <w:b/>
          <w:sz w:val="22"/>
          <w:szCs w:val="22"/>
        </w:rPr>
      </w:pPr>
      <w:r w:rsidRPr="00A7262A">
        <w:rPr>
          <w:rFonts w:ascii="Arial" w:hAnsi="Arial" w:cs="Arial"/>
          <w:b/>
          <w:sz w:val="22"/>
          <w:szCs w:val="22"/>
        </w:rPr>
        <w:t>ÖFFNUNGSZEITEN</w:t>
      </w:r>
    </w:p>
    <w:p w14:paraId="735EDA0B" w14:textId="77777777" w:rsidR="00D20B78" w:rsidRPr="00A7262A" w:rsidRDefault="00D20B78" w:rsidP="005C3514">
      <w:pPr>
        <w:tabs>
          <w:tab w:val="left" w:pos="9639"/>
        </w:tabs>
        <w:ind w:right="-568"/>
        <w:rPr>
          <w:rFonts w:ascii="Arial" w:hAnsi="Arial" w:cs="Arial"/>
          <w:sz w:val="22"/>
          <w:szCs w:val="22"/>
        </w:rPr>
      </w:pPr>
      <w:r w:rsidRPr="00A7262A">
        <w:rPr>
          <w:rFonts w:ascii="Arial" w:hAnsi="Arial" w:cs="Arial"/>
          <w:sz w:val="22"/>
          <w:szCs w:val="22"/>
        </w:rPr>
        <w:t>Der Kindergarten ist von Montag bis Freitag ab 7:15 Uhr geöffnet. D</w:t>
      </w:r>
      <w:r w:rsidR="00B92A87">
        <w:rPr>
          <w:rFonts w:ascii="Arial" w:hAnsi="Arial" w:cs="Arial"/>
          <w:sz w:val="22"/>
          <w:szCs w:val="22"/>
        </w:rPr>
        <w:t>ie VÖ-Gruppe ist bis 12:00 Uhr bzw.</w:t>
      </w:r>
      <w:r w:rsidRPr="00A7262A">
        <w:rPr>
          <w:rFonts w:ascii="Arial" w:hAnsi="Arial" w:cs="Arial"/>
          <w:sz w:val="22"/>
          <w:szCs w:val="22"/>
        </w:rPr>
        <w:t xml:space="preserve"> 13:15 Uhr, die Ganztagesgruppe Montag bis </w:t>
      </w:r>
      <w:r w:rsidR="008238A5">
        <w:rPr>
          <w:rFonts w:ascii="Arial" w:hAnsi="Arial" w:cs="Arial"/>
          <w:sz w:val="22"/>
          <w:szCs w:val="22"/>
        </w:rPr>
        <w:t>Freitag</w:t>
      </w:r>
      <w:r w:rsidRPr="00A7262A">
        <w:rPr>
          <w:rFonts w:ascii="Arial" w:hAnsi="Arial" w:cs="Arial"/>
          <w:sz w:val="22"/>
          <w:szCs w:val="22"/>
        </w:rPr>
        <w:t xml:space="preserve"> bis 16:</w:t>
      </w:r>
      <w:r w:rsidR="008238A5">
        <w:rPr>
          <w:rFonts w:ascii="Arial" w:hAnsi="Arial" w:cs="Arial"/>
          <w:sz w:val="22"/>
          <w:szCs w:val="22"/>
        </w:rPr>
        <w:t>00 Uhr</w:t>
      </w:r>
      <w:r w:rsidRPr="00A7262A">
        <w:rPr>
          <w:rFonts w:ascii="Arial" w:hAnsi="Arial" w:cs="Arial"/>
          <w:sz w:val="22"/>
          <w:szCs w:val="22"/>
        </w:rPr>
        <w:t xml:space="preserve">; die Kleinkindgruppe Montag bis Freitag </w:t>
      </w:r>
      <w:r w:rsidR="00520B31">
        <w:rPr>
          <w:rFonts w:ascii="Arial" w:hAnsi="Arial" w:cs="Arial"/>
          <w:sz w:val="22"/>
          <w:szCs w:val="22"/>
        </w:rPr>
        <w:t>7:</w:t>
      </w:r>
      <w:r w:rsidR="00FA0DCB">
        <w:rPr>
          <w:rFonts w:ascii="Arial" w:hAnsi="Arial" w:cs="Arial"/>
          <w:sz w:val="22"/>
          <w:szCs w:val="22"/>
        </w:rPr>
        <w:t xml:space="preserve">00 </w:t>
      </w:r>
      <w:r w:rsidRPr="00A7262A">
        <w:rPr>
          <w:rFonts w:ascii="Arial" w:hAnsi="Arial" w:cs="Arial"/>
          <w:sz w:val="22"/>
          <w:szCs w:val="22"/>
        </w:rPr>
        <w:t>bis 15:</w:t>
      </w:r>
      <w:r w:rsidR="00FA0DCB">
        <w:rPr>
          <w:rFonts w:ascii="Arial" w:hAnsi="Arial" w:cs="Arial"/>
          <w:sz w:val="22"/>
          <w:szCs w:val="22"/>
        </w:rPr>
        <w:t>00</w:t>
      </w:r>
      <w:r w:rsidRPr="00A7262A">
        <w:rPr>
          <w:rFonts w:ascii="Arial" w:hAnsi="Arial" w:cs="Arial"/>
          <w:sz w:val="22"/>
          <w:szCs w:val="22"/>
        </w:rPr>
        <w:t xml:space="preserve"> Uhr geöffnet. </w:t>
      </w:r>
    </w:p>
    <w:p w14:paraId="735EDA0C" w14:textId="77777777" w:rsidR="00D20B78" w:rsidRPr="00A7262A" w:rsidRDefault="00D20B78" w:rsidP="005C3514">
      <w:pPr>
        <w:tabs>
          <w:tab w:val="left" w:pos="9639"/>
        </w:tabs>
        <w:ind w:right="-568"/>
        <w:rPr>
          <w:rFonts w:ascii="Arial" w:hAnsi="Arial" w:cs="Arial"/>
          <w:sz w:val="22"/>
          <w:szCs w:val="22"/>
        </w:rPr>
      </w:pPr>
      <w:r w:rsidRPr="00A7262A">
        <w:rPr>
          <w:rFonts w:ascii="Arial" w:hAnsi="Arial" w:cs="Arial"/>
          <w:sz w:val="22"/>
          <w:szCs w:val="22"/>
        </w:rPr>
        <w:t>Die Kinder müssen von einem Erziehungsberechtigten in den Kindergarten gebracht und wieder abgeholt werden. Soll eine der Erzieherin nicht bekannte Person ein Kind abholen, muss dies vorher schriftlich mitgeteilt werden.</w:t>
      </w:r>
    </w:p>
    <w:p w14:paraId="735EDA0D" w14:textId="77777777" w:rsidR="00D20B78" w:rsidRPr="00A7262A" w:rsidRDefault="00D20B78" w:rsidP="005C3514">
      <w:pPr>
        <w:tabs>
          <w:tab w:val="left" w:pos="9639"/>
        </w:tabs>
        <w:ind w:right="-710"/>
        <w:rPr>
          <w:rFonts w:ascii="Arial" w:hAnsi="Arial" w:cs="Arial"/>
          <w:sz w:val="22"/>
          <w:szCs w:val="22"/>
        </w:rPr>
      </w:pPr>
      <w:r w:rsidRPr="00A7262A">
        <w:rPr>
          <w:rFonts w:ascii="Arial" w:hAnsi="Arial" w:cs="Arial"/>
          <w:sz w:val="22"/>
          <w:szCs w:val="22"/>
        </w:rPr>
        <w:t>Die Kinder müssen bis spätestens 8:30 Uhr gebracht werden. Notwendige Telefongespräche mit der Erzieherin, wie z.B. Abmeldung bei Krankheit sollten zwischen 7:15 Uhr und 8:30 Uhr oder nach 12:00 Uhr geführt werden.</w:t>
      </w:r>
    </w:p>
    <w:p w14:paraId="735EDA0E" w14:textId="77777777" w:rsidR="00D20B78" w:rsidRPr="00A7262A" w:rsidRDefault="00D20B78" w:rsidP="005C3514">
      <w:pPr>
        <w:tabs>
          <w:tab w:val="left" w:pos="9639"/>
        </w:tabs>
        <w:ind w:right="-568"/>
        <w:rPr>
          <w:rFonts w:ascii="Arial" w:hAnsi="Arial" w:cs="Arial"/>
          <w:sz w:val="22"/>
          <w:szCs w:val="22"/>
        </w:rPr>
      </w:pPr>
      <w:r w:rsidRPr="00A7262A">
        <w:rPr>
          <w:rFonts w:ascii="Arial" w:hAnsi="Arial" w:cs="Arial"/>
          <w:sz w:val="22"/>
          <w:szCs w:val="22"/>
        </w:rPr>
        <w:t>Die Kindergartenferien orientieren sich an den gesetzlichen Schulferien in Baden-Württemberg und werden jährlich bekanntgegeben. Die Ferienbetreuung wird in den Ferienzeiten angeboten, ausgenommen den Weihnachtsferien und drei Wochen Sommerferien. Kinder die eine Ferienbetreuung brauchen, müssen hierfür gesondert angemeldet werden.</w:t>
      </w:r>
    </w:p>
    <w:p w14:paraId="735EDA0F" w14:textId="77777777" w:rsidR="00D20B78" w:rsidRDefault="00D20B78" w:rsidP="005C3514">
      <w:pPr>
        <w:tabs>
          <w:tab w:val="left" w:pos="9639"/>
        </w:tabs>
        <w:ind w:right="-568"/>
        <w:rPr>
          <w:rFonts w:ascii="Arial" w:hAnsi="Arial" w:cs="Arial"/>
          <w:sz w:val="22"/>
          <w:szCs w:val="22"/>
        </w:rPr>
      </w:pPr>
    </w:p>
    <w:p w14:paraId="735EDA10" w14:textId="77777777" w:rsidR="003F6042" w:rsidRDefault="003F6042" w:rsidP="005C3514">
      <w:pPr>
        <w:tabs>
          <w:tab w:val="left" w:pos="9639"/>
        </w:tabs>
        <w:ind w:right="-568"/>
        <w:rPr>
          <w:rFonts w:ascii="Arial" w:hAnsi="Arial" w:cs="Arial"/>
          <w:sz w:val="22"/>
          <w:szCs w:val="22"/>
        </w:rPr>
      </w:pPr>
    </w:p>
    <w:p w14:paraId="735EDA11" w14:textId="77777777" w:rsidR="003F6042" w:rsidRDefault="003F6042" w:rsidP="005C3514">
      <w:pPr>
        <w:tabs>
          <w:tab w:val="left" w:pos="9639"/>
        </w:tabs>
        <w:ind w:right="-568"/>
        <w:rPr>
          <w:rFonts w:ascii="Arial" w:hAnsi="Arial" w:cs="Arial"/>
          <w:sz w:val="22"/>
          <w:szCs w:val="22"/>
        </w:rPr>
      </w:pPr>
    </w:p>
    <w:p w14:paraId="735EDA12" w14:textId="77777777" w:rsidR="005C3514" w:rsidRPr="00A7262A" w:rsidRDefault="005C3514" w:rsidP="005C3514">
      <w:pPr>
        <w:tabs>
          <w:tab w:val="left" w:pos="9639"/>
        </w:tabs>
        <w:ind w:right="-568"/>
        <w:rPr>
          <w:rFonts w:ascii="Arial" w:hAnsi="Arial" w:cs="Arial"/>
          <w:sz w:val="22"/>
          <w:szCs w:val="22"/>
        </w:rPr>
      </w:pPr>
    </w:p>
    <w:p w14:paraId="735EDA13" w14:textId="77777777" w:rsidR="00D20B78" w:rsidRPr="00A7262A" w:rsidRDefault="00D0225C" w:rsidP="005C3514">
      <w:pPr>
        <w:tabs>
          <w:tab w:val="left" w:pos="9639"/>
        </w:tabs>
        <w:ind w:right="-568"/>
        <w:rPr>
          <w:rFonts w:ascii="Arial" w:hAnsi="Arial" w:cs="Arial"/>
          <w:b/>
          <w:sz w:val="22"/>
          <w:szCs w:val="22"/>
        </w:rPr>
      </w:pPr>
      <w:r>
        <w:rPr>
          <w:rFonts w:ascii="Arial" w:hAnsi="Arial" w:cs="Arial"/>
          <w:b/>
          <w:sz w:val="22"/>
          <w:szCs w:val="22"/>
        </w:rPr>
        <w:t xml:space="preserve">UNFÄLLE / KRANKHEITEN / </w:t>
      </w:r>
      <w:r w:rsidR="00D20B78" w:rsidRPr="00A7262A">
        <w:rPr>
          <w:rFonts w:ascii="Arial" w:hAnsi="Arial" w:cs="Arial"/>
          <w:b/>
          <w:sz w:val="22"/>
          <w:szCs w:val="22"/>
        </w:rPr>
        <w:t>FEHLZEITEN</w:t>
      </w:r>
    </w:p>
    <w:p w14:paraId="735EDA14" w14:textId="77777777" w:rsidR="00D20B78" w:rsidRPr="00A7262A" w:rsidRDefault="00D20B78" w:rsidP="005C3514">
      <w:pPr>
        <w:tabs>
          <w:tab w:val="left" w:pos="9639"/>
        </w:tabs>
        <w:ind w:right="-568"/>
        <w:rPr>
          <w:rFonts w:ascii="Arial" w:hAnsi="Arial" w:cs="Arial"/>
          <w:sz w:val="22"/>
          <w:szCs w:val="22"/>
        </w:rPr>
      </w:pPr>
      <w:r w:rsidRPr="00A7262A">
        <w:rPr>
          <w:rFonts w:ascii="Arial" w:hAnsi="Arial" w:cs="Arial"/>
          <w:sz w:val="22"/>
          <w:szCs w:val="22"/>
        </w:rPr>
        <w:t>Die Kinder sind gegen Unfall versichert. Der Versicherungsschutz erstreckt sich auf alle Tätigkeiten, die in einem ursächlichen Zusammenhang mit dem Besuch des Kindergartens st</w:t>
      </w:r>
      <w:r w:rsidR="005C3514">
        <w:rPr>
          <w:rFonts w:ascii="Arial" w:hAnsi="Arial" w:cs="Arial"/>
          <w:sz w:val="22"/>
          <w:szCs w:val="22"/>
        </w:rPr>
        <w:t>ehen (einschließlich dem Weg vom</w:t>
      </w:r>
      <w:r w:rsidRPr="00A7262A">
        <w:rPr>
          <w:rFonts w:ascii="Arial" w:hAnsi="Arial" w:cs="Arial"/>
          <w:sz w:val="22"/>
          <w:szCs w:val="22"/>
        </w:rPr>
        <w:t xml:space="preserve"> und zum Kindergarten).</w:t>
      </w:r>
    </w:p>
    <w:p w14:paraId="735EDA15" w14:textId="77777777" w:rsidR="00D20B78" w:rsidRPr="00A7262A" w:rsidRDefault="00D20B78" w:rsidP="005C3514">
      <w:pPr>
        <w:tabs>
          <w:tab w:val="left" w:pos="9639"/>
        </w:tabs>
        <w:ind w:right="-568"/>
        <w:rPr>
          <w:rFonts w:ascii="Arial" w:hAnsi="Arial" w:cs="Arial"/>
          <w:sz w:val="22"/>
          <w:szCs w:val="22"/>
        </w:rPr>
      </w:pPr>
    </w:p>
    <w:p w14:paraId="735EDA16" w14:textId="77777777" w:rsidR="00D20B78" w:rsidRPr="00A7262A" w:rsidRDefault="005C3514" w:rsidP="005C3514">
      <w:pPr>
        <w:tabs>
          <w:tab w:val="left" w:pos="9639"/>
        </w:tabs>
        <w:ind w:right="-568"/>
        <w:rPr>
          <w:rFonts w:ascii="Arial" w:hAnsi="Arial" w:cs="Arial"/>
          <w:sz w:val="22"/>
          <w:szCs w:val="22"/>
        </w:rPr>
      </w:pPr>
      <w:r>
        <w:rPr>
          <w:rFonts w:ascii="Arial" w:hAnsi="Arial" w:cs="Arial"/>
          <w:sz w:val="22"/>
          <w:szCs w:val="22"/>
        </w:rPr>
        <w:t>In Krankheitsfällen und bei</w:t>
      </w:r>
      <w:r w:rsidR="00D20B78" w:rsidRPr="00A7262A">
        <w:rPr>
          <w:rFonts w:ascii="Arial" w:hAnsi="Arial" w:cs="Arial"/>
          <w:sz w:val="22"/>
          <w:szCs w:val="22"/>
        </w:rPr>
        <w:t xml:space="preserve"> Fehlzeiten der Kinder aus anderen Gründen bitten wir um eine unmittelbare, Nachricht. Nach ansteckenden Krankheiten (Keuchhusten, Masern, Scharlach, Windpocken, Mumps, Diphterie, Läuse, Magen-Darm-Infekten, Bindehautentzündungen, etc.) benötigen wir eine ärztliche Unbedenklichkeits-Bescheinigung vor dem Besuch des Kindergartens.</w:t>
      </w:r>
    </w:p>
    <w:p w14:paraId="735EDA17" w14:textId="77777777" w:rsidR="00D20B78" w:rsidRDefault="00D20B78" w:rsidP="005C3514">
      <w:pPr>
        <w:tabs>
          <w:tab w:val="left" w:pos="9639"/>
        </w:tabs>
        <w:ind w:right="-568"/>
        <w:rPr>
          <w:rFonts w:ascii="Arial" w:hAnsi="Arial" w:cs="Arial"/>
          <w:sz w:val="22"/>
          <w:szCs w:val="22"/>
        </w:rPr>
      </w:pPr>
    </w:p>
    <w:p w14:paraId="735EDA18" w14:textId="77777777" w:rsidR="003F6042" w:rsidRPr="00A7262A" w:rsidRDefault="003F6042" w:rsidP="005C3514">
      <w:pPr>
        <w:tabs>
          <w:tab w:val="left" w:pos="9639"/>
        </w:tabs>
        <w:ind w:right="-568"/>
        <w:rPr>
          <w:rFonts w:ascii="Arial" w:hAnsi="Arial" w:cs="Arial"/>
          <w:sz w:val="22"/>
          <w:szCs w:val="22"/>
        </w:rPr>
      </w:pPr>
    </w:p>
    <w:p w14:paraId="735EDA19" w14:textId="77777777" w:rsidR="00D20B78" w:rsidRPr="00A7262A" w:rsidRDefault="00D0225C" w:rsidP="005C3514">
      <w:pPr>
        <w:tabs>
          <w:tab w:val="left" w:pos="9639"/>
        </w:tabs>
        <w:ind w:right="-568"/>
        <w:rPr>
          <w:rFonts w:ascii="Arial" w:hAnsi="Arial" w:cs="Arial"/>
          <w:b/>
          <w:sz w:val="22"/>
          <w:szCs w:val="22"/>
        </w:rPr>
      </w:pPr>
      <w:r>
        <w:rPr>
          <w:rFonts w:ascii="Arial" w:hAnsi="Arial" w:cs="Arial"/>
          <w:b/>
          <w:sz w:val="22"/>
          <w:szCs w:val="22"/>
        </w:rPr>
        <w:t xml:space="preserve">VERWALTUNG / </w:t>
      </w:r>
      <w:r w:rsidR="00D20B78" w:rsidRPr="00A7262A">
        <w:rPr>
          <w:rFonts w:ascii="Arial" w:hAnsi="Arial" w:cs="Arial"/>
          <w:b/>
          <w:sz w:val="22"/>
          <w:szCs w:val="22"/>
        </w:rPr>
        <w:t>FINANZIELLE REGELUNG</w:t>
      </w:r>
    </w:p>
    <w:p w14:paraId="735EDA1A" w14:textId="77777777" w:rsidR="00D20B78" w:rsidRPr="00A7262A" w:rsidRDefault="00D20B78" w:rsidP="005C3514">
      <w:pPr>
        <w:pStyle w:val="Textkrper"/>
        <w:rPr>
          <w:rFonts w:ascii="Arial" w:hAnsi="Arial" w:cs="Arial"/>
          <w:sz w:val="22"/>
          <w:szCs w:val="22"/>
        </w:rPr>
      </w:pPr>
      <w:r w:rsidRPr="00A7262A">
        <w:rPr>
          <w:rFonts w:ascii="Arial" w:hAnsi="Arial" w:cs="Arial"/>
          <w:sz w:val="22"/>
          <w:szCs w:val="22"/>
        </w:rPr>
        <w:t>Die finanzielle Grundlage des Kindergartens wird gebildet aus</w:t>
      </w:r>
    </w:p>
    <w:p w14:paraId="735EDA1B" w14:textId="77777777" w:rsidR="00D20B78" w:rsidRPr="00A7262A" w:rsidRDefault="00D20B78" w:rsidP="005C3514">
      <w:pPr>
        <w:pStyle w:val="Liste"/>
        <w:numPr>
          <w:ilvl w:val="0"/>
          <w:numId w:val="1"/>
        </w:numPr>
        <w:rPr>
          <w:rFonts w:ascii="Arial" w:hAnsi="Arial" w:cs="Arial"/>
          <w:sz w:val="22"/>
          <w:szCs w:val="22"/>
        </w:rPr>
      </w:pPr>
      <w:r w:rsidRPr="00A7262A">
        <w:rPr>
          <w:rFonts w:ascii="Arial" w:hAnsi="Arial" w:cs="Arial"/>
          <w:sz w:val="22"/>
          <w:szCs w:val="22"/>
        </w:rPr>
        <w:t>den Zuschüssen der Stadt Stuttgart und des Landes Baden-Württemberg,</w:t>
      </w:r>
    </w:p>
    <w:p w14:paraId="735EDA1C" w14:textId="77777777" w:rsidR="00D20B78" w:rsidRPr="00A7262A" w:rsidRDefault="00D20B78" w:rsidP="005C3514">
      <w:pPr>
        <w:pStyle w:val="Liste"/>
        <w:numPr>
          <w:ilvl w:val="0"/>
          <w:numId w:val="1"/>
        </w:numPr>
        <w:rPr>
          <w:rFonts w:ascii="Arial" w:hAnsi="Arial" w:cs="Arial"/>
          <w:sz w:val="22"/>
          <w:szCs w:val="22"/>
        </w:rPr>
      </w:pPr>
      <w:r w:rsidRPr="00A7262A">
        <w:rPr>
          <w:rFonts w:ascii="Arial" w:hAnsi="Arial" w:cs="Arial"/>
          <w:sz w:val="22"/>
          <w:szCs w:val="22"/>
        </w:rPr>
        <w:t>dem Elternbeitrag für die Betreuung der Kinder.</w:t>
      </w:r>
    </w:p>
    <w:p w14:paraId="735EDA1D" w14:textId="77777777" w:rsidR="00D20B78" w:rsidRPr="00A7262A" w:rsidRDefault="00D20B78" w:rsidP="005C3514">
      <w:pPr>
        <w:pStyle w:val="Liste"/>
        <w:rPr>
          <w:rFonts w:ascii="Arial" w:hAnsi="Arial" w:cs="Arial"/>
          <w:sz w:val="22"/>
          <w:szCs w:val="22"/>
        </w:rPr>
      </w:pPr>
    </w:p>
    <w:p w14:paraId="735EDA1E" w14:textId="77777777" w:rsidR="00D20B78" w:rsidRPr="00A7262A" w:rsidRDefault="00D20B78" w:rsidP="005C3514">
      <w:pPr>
        <w:tabs>
          <w:tab w:val="left" w:pos="9639"/>
        </w:tabs>
        <w:ind w:right="-568"/>
        <w:rPr>
          <w:rFonts w:ascii="Arial" w:hAnsi="Arial" w:cs="Arial"/>
          <w:sz w:val="22"/>
          <w:szCs w:val="22"/>
        </w:rPr>
      </w:pPr>
      <w:r w:rsidRPr="00A7262A">
        <w:rPr>
          <w:rFonts w:ascii="Arial" w:hAnsi="Arial" w:cs="Arial"/>
          <w:sz w:val="22"/>
          <w:szCs w:val="22"/>
        </w:rPr>
        <w:t>Dieser Beitrag umfasst</w:t>
      </w:r>
    </w:p>
    <w:p w14:paraId="735EDA1F" w14:textId="77777777" w:rsidR="00D20B78" w:rsidRPr="00A7262A" w:rsidRDefault="00D20B78" w:rsidP="005C3514">
      <w:pPr>
        <w:tabs>
          <w:tab w:val="left" w:pos="9639"/>
        </w:tabs>
        <w:ind w:right="-568"/>
        <w:rPr>
          <w:rFonts w:ascii="Arial" w:hAnsi="Arial" w:cs="Arial"/>
          <w:sz w:val="22"/>
          <w:szCs w:val="22"/>
        </w:rPr>
      </w:pPr>
    </w:p>
    <w:p w14:paraId="735EDA20" w14:textId="77777777" w:rsidR="00D20B78" w:rsidRPr="00A7262A" w:rsidRDefault="00D20B78" w:rsidP="005C3514">
      <w:pPr>
        <w:pStyle w:val="Listenabsatz"/>
        <w:numPr>
          <w:ilvl w:val="0"/>
          <w:numId w:val="3"/>
        </w:numPr>
        <w:tabs>
          <w:tab w:val="left" w:pos="9639"/>
        </w:tabs>
        <w:ind w:right="-568"/>
        <w:rPr>
          <w:rFonts w:ascii="Arial" w:hAnsi="Arial" w:cs="Arial"/>
          <w:sz w:val="22"/>
          <w:szCs w:val="22"/>
        </w:rPr>
      </w:pPr>
      <w:r w:rsidRPr="00A7262A">
        <w:rPr>
          <w:rFonts w:ascii="Arial" w:hAnsi="Arial" w:cs="Arial"/>
          <w:sz w:val="22"/>
          <w:szCs w:val="22"/>
        </w:rPr>
        <w:t>den Kindergartenbeitrag nach der städtischen Gebührenordnung</w:t>
      </w:r>
    </w:p>
    <w:p w14:paraId="735EDA21" w14:textId="77777777" w:rsidR="00D20B78" w:rsidRPr="00A7262A" w:rsidRDefault="00D20B78" w:rsidP="005C3514">
      <w:pPr>
        <w:tabs>
          <w:tab w:val="left" w:pos="9639"/>
        </w:tabs>
        <w:ind w:right="-568"/>
        <w:rPr>
          <w:rFonts w:ascii="Arial" w:hAnsi="Arial" w:cs="Arial"/>
          <w:sz w:val="22"/>
          <w:szCs w:val="22"/>
        </w:rPr>
      </w:pPr>
    </w:p>
    <w:p w14:paraId="735EDA22" w14:textId="77777777" w:rsidR="00D20B78" w:rsidRPr="00A7262A" w:rsidRDefault="0043703A" w:rsidP="005C3514">
      <w:pPr>
        <w:pStyle w:val="Listenabsatz"/>
        <w:numPr>
          <w:ilvl w:val="0"/>
          <w:numId w:val="3"/>
        </w:numPr>
        <w:tabs>
          <w:tab w:val="left" w:pos="9639"/>
        </w:tabs>
        <w:rPr>
          <w:rFonts w:ascii="Arial" w:hAnsi="Arial" w:cs="Arial"/>
          <w:sz w:val="22"/>
          <w:szCs w:val="22"/>
        </w:rPr>
      </w:pPr>
      <w:r>
        <w:rPr>
          <w:rFonts w:ascii="Arial" w:hAnsi="Arial" w:cs="Arial"/>
          <w:sz w:val="22"/>
          <w:szCs w:val="22"/>
        </w:rPr>
        <w:t>den vom Zuschuss</w:t>
      </w:r>
      <w:r w:rsidR="00D20B78" w:rsidRPr="00A7262A">
        <w:rPr>
          <w:rFonts w:ascii="Arial" w:hAnsi="Arial" w:cs="Arial"/>
          <w:sz w:val="22"/>
          <w:szCs w:val="22"/>
        </w:rPr>
        <w:t>geber geforderten Eigenanteil des Trägervereins und</w:t>
      </w:r>
    </w:p>
    <w:p w14:paraId="735EDA23" w14:textId="77777777" w:rsidR="00D20B78" w:rsidRPr="00A7262A" w:rsidRDefault="00D20B78" w:rsidP="005C3514">
      <w:pPr>
        <w:tabs>
          <w:tab w:val="left" w:pos="9639"/>
        </w:tabs>
        <w:ind w:right="-568"/>
        <w:rPr>
          <w:rFonts w:ascii="Arial" w:hAnsi="Arial" w:cs="Arial"/>
          <w:sz w:val="22"/>
          <w:szCs w:val="22"/>
        </w:rPr>
      </w:pPr>
    </w:p>
    <w:p w14:paraId="735EDA24" w14:textId="77777777" w:rsidR="00D20B78" w:rsidRPr="00A7262A" w:rsidRDefault="00D20B78" w:rsidP="005C3514">
      <w:pPr>
        <w:numPr>
          <w:ilvl w:val="0"/>
          <w:numId w:val="2"/>
        </w:numPr>
        <w:tabs>
          <w:tab w:val="left" w:pos="9639"/>
        </w:tabs>
        <w:ind w:right="-568"/>
        <w:rPr>
          <w:rFonts w:ascii="Arial" w:hAnsi="Arial" w:cs="Arial"/>
          <w:sz w:val="22"/>
          <w:szCs w:val="22"/>
        </w:rPr>
      </w:pPr>
      <w:r w:rsidRPr="00A7262A">
        <w:rPr>
          <w:rFonts w:ascii="Arial" w:hAnsi="Arial" w:cs="Arial"/>
          <w:sz w:val="22"/>
          <w:szCs w:val="22"/>
        </w:rPr>
        <w:t>den Anteil zur Finanzierung der speziellen Angebote unseres Waldorfkindergartens</w:t>
      </w:r>
    </w:p>
    <w:p w14:paraId="735EDA25" w14:textId="77777777" w:rsidR="00D20B78" w:rsidRPr="00A7262A" w:rsidRDefault="00D20B78" w:rsidP="005C3514">
      <w:pPr>
        <w:tabs>
          <w:tab w:val="left" w:pos="9639"/>
        </w:tabs>
        <w:ind w:right="-568"/>
        <w:rPr>
          <w:rFonts w:ascii="Arial" w:hAnsi="Arial" w:cs="Arial"/>
          <w:sz w:val="22"/>
          <w:szCs w:val="22"/>
        </w:rPr>
      </w:pPr>
    </w:p>
    <w:p w14:paraId="735EDA26" w14:textId="77777777" w:rsidR="00D20B78" w:rsidRPr="00A7262A" w:rsidRDefault="00D20B78" w:rsidP="005C3514">
      <w:pPr>
        <w:pStyle w:val="Listenabsatz"/>
        <w:numPr>
          <w:ilvl w:val="0"/>
          <w:numId w:val="1"/>
        </w:numPr>
        <w:tabs>
          <w:tab w:val="left" w:pos="9639"/>
        </w:tabs>
        <w:ind w:right="-568"/>
        <w:rPr>
          <w:rFonts w:ascii="Arial" w:hAnsi="Arial" w:cs="Arial"/>
          <w:sz w:val="22"/>
          <w:szCs w:val="22"/>
        </w:rPr>
      </w:pPr>
      <w:r w:rsidRPr="00A7262A">
        <w:rPr>
          <w:rFonts w:ascii="Arial" w:hAnsi="Arial" w:cs="Arial"/>
          <w:sz w:val="22"/>
          <w:szCs w:val="22"/>
        </w:rPr>
        <w:t>den Mitgliedsbeiträgen und sonstigen Spenden.</w:t>
      </w:r>
    </w:p>
    <w:p w14:paraId="735EDA27" w14:textId="77777777" w:rsidR="00105619" w:rsidRPr="00A7262A" w:rsidRDefault="00105619" w:rsidP="005C3514">
      <w:pPr>
        <w:pStyle w:val="Listenabsatz"/>
        <w:tabs>
          <w:tab w:val="left" w:pos="9639"/>
        </w:tabs>
        <w:ind w:left="283" w:right="-568"/>
        <w:rPr>
          <w:rFonts w:ascii="Arial" w:hAnsi="Arial" w:cs="Arial"/>
          <w:sz w:val="22"/>
          <w:szCs w:val="22"/>
        </w:rPr>
      </w:pPr>
    </w:p>
    <w:p w14:paraId="735EDA28" w14:textId="77777777" w:rsidR="00D20B78" w:rsidRPr="00A7262A" w:rsidRDefault="00D20B78" w:rsidP="005C3514">
      <w:pPr>
        <w:tabs>
          <w:tab w:val="left" w:pos="9639"/>
        </w:tabs>
        <w:ind w:right="-568"/>
        <w:rPr>
          <w:rFonts w:ascii="Arial" w:hAnsi="Arial" w:cs="Arial"/>
          <w:sz w:val="22"/>
          <w:szCs w:val="22"/>
        </w:rPr>
      </w:pPr>
      <w:r w:rsidRPr="00A7262A">
        <w:rPr>
          <w:rFonts w:ascii="Arial" w:hAnsi="Arial" w:cs="Arial"/>
          <w:sz w:val="22"/>
          <w:szCs w:val="22"/>
        </w:rPr>
        <w:t>Über die Höhe der jeweiligen Elternbeiträge informiert die aktuelle Beitragsübersicht.</w:t>
      </w:r>
    </w:p>
    <w:p w14:paraId="735EDA29" w14:textId="77777777" w:rsidR="00D20B78" w:rsidRPr="00A7262A" w:rsidRDefault="00D20B78" w:rsidP="005C3514">
      <w:pPr>
        <w:tabs>
          <w:tab w:val="left" w:pos="9639"/>
        </w:tabs>
        <w:ind w:right="-568"/>
        <w:rPr>
          <w:rFonts w:ascii="Arial" w:hAnsi="Arial" w:cs="Arial"/>
          <w:sz w:val="22"/>
          <w:szCs w:val="22"/>
        </w:rPr>
      </w:pPr>
    </w:p>
    <w:p w14:paraId="735EDA2A" w14:textId="77777777" w:rsidR="00D20B78" w:rsidRPr="00A7262A" w:rsidRDefault="00D20B78" w:rsidP="005C3514">
      <w:pPr>
        <w:tabs>
          <w:tab w:val="left" w:pos="9639"/>
        </w:tabs>
        <w:ind w:right="-568"/>
        <w:rPr>
          <w:rFonts w:ascii="Arial" w:hAnsi="Arial" w:cs="Arial"/>
          <w:sz w:val="22"/>
          <w:szCs w:val="22"/>
        </w:rPr>
      </w:pPr>
      <w:r w:rsidRPr="00A7262A">
        <w:rPr>
          <w:rFonts w:ascii="Arial" w:hAnsi="Arial" w:cs="Arial"/>
          <w:sz w:val="22"/>
          <w:szCs w:val="22"/>
        </w:rPr>
        <w:t xml:space="preserve">Der Vertrag </w:t>
      </w:r>
      <w:r w:rsidR="00520B31">
        <w:rPr>
          <w:rFonts w:ascii="Arial" w:hAnsi="Arial" w:cs="Arial"/>
          <w:sz w:val="22"/>
          <w:szCs w:val="22"/>
        </w:rPr>
        <w:t xml:space="preserve">beginnt am </w:t>
      </w:r>
      <w:r w:rsidRPr="00A7262A">
        <w:rPr>
          <w:rFonts w:ascii="Arial" w:hAnsi="Arial" w:cs="Arial"/>
          <w:sz w:val="22"/>
          <w:szCs w:val="22"/>
        </w:rPr>
        <w:t>1. September des Eintrittsjahres und endet am 31. Juli vor der Einschulung des Kindes. Bei Aufnahme des Kindes schließen Eltern und Trägerverein eine Vereinbarung über die Beitragszahlung entsprechend der gewählten Betreuungsform ab. Die monatlichen Beiträge sind jeweils zu Beginn eines Monats fällig, auch in den Ferienmonaten und bei anderen Ausfallzeiten.</w:t>
      </w:r>
    </w:p>
    <w:p w14:paraId="735EDA2B" w14:textId="77777777" w:rsidR="00D20B78" w:rsidRPr="00A7262A" w:rsidRDefault="00D20B78" w:rsidP="005C3514">
      <w:pPr>
        <w:tabs>
          <w:tab w:val="left" w:pos="9639"/>
        </w:tabs>
        <w:ind w:right="-568"/>
        <w:rPr>
          <w:rFonts w:ascii="Arial" w:hAnsi="Arial" w:cs="Arial"/>
          <w:sz w:val="22"/>
          <w:szCs w:val="22"/>
        </w:rPr>
      </w:pPr>
      <w:r w:rsidRPr="00A7262A">
        <w:rPr>
          <w:rFonts w:ascii="Arial" w:hAnsi="Arial" w:cs="Arial"/>
          <w:sz w:val="22"/>
          <w:szCs w:val="22"/>
        </w:rPr>
        <w:t>Kann der monatliche Beitrag nicht oder nur teilweise geleistet werden, besteht die Möglichkeit auf Ermäßigung. Hierfür ist ein schriftlicher Antrag an den Vorstand des Trägervereins zu stellen. Bei Rückstand eines Monatsbeitrages kann das Betreuungsverhältnis zum Ersten des Folgemonats ohne Einhaltung der Kündigungsfrist beendet werden. Zahlungsrückstände sind nachzuzahlen.</w:t>
      </w:r>
    </w:p>
    <w:p w14:paraId="735EDA2C" w14:textId="77777777" w:rsidR="00D20B78" w:rsidRDefault="00D20B78" w:rsidP="005C3514">
      <w:pPr>
        <w:tabs>
          <w:tab w:val="left" w:pos="9639"/>
        </w:tabs>
        <w:ind w:right="-568"/>
        <w:rPr>
          <w:rFonts w:ascii="Arial" w:hAnsi="Arial" w:cs="Arial"/>
          <w:sz w:val="22"/>
          <w:szCs w:val="22"/>
        </w:rPr>
      </w:pPr>
    </w:p>
    <w:p w14:paraId="735EDA2D" w14:textId="77777777" w:rsidR="005C3514" w:rsidRPr="00A7262A" w:rsidRDefault="005C3514" w:rsidP="005C3514">
      <w:pPr>
        <w:tabs>
          <w:tab w:val="left" w:pos="9639"/>
        </w:tabs>
        <w:ind w:right="-568"/>
        <w:rPr>
          <w:rFonts w:ascii="Arial" w:hAnsi="Arial" w:cs="Arial"/>
          <w:sz w:val="22"/>
          <w:szCs w:val="22"/>
        </w:rPr>
      </w:pPr>
    </w:p>
    <w:p w14:paraId="735EDA2E" w14:textId="77777777" w:rsidR="00D20B78" w:rsidRPr="00A7262A" w:rsidRDefault="00D20B78" w:rsidP="005C3514">
      <w:pPr>
        <w:tabs>
          <w:tab w:val="left" w:pos="9639"/>
        </w:tabs>
        <w:ind w:right="-568"/>
        <w:rPr>
          <w:rFonts w:ascii="Arial" w:hAnsi="Arial" w:cs="Arial"/>
          <w:b/>
          <w:sz w:val="22"/>
          <w:szCs w:val="22"/>
        </w:rPr>
      </w:pPr>
      <w:r w:rsidRPr="00A7262A">
        <w:rPr>
          <w:rFonts w:ascii="Arial" w:hAnsi="Arial" w:cs="Arial"/>
          <w:b/>
          <w:sz w:val="22"/>
          <w:szCs w:val="22"/>
        </w:rPr>
        <w:t>ELTERNMITARBEIT</w:t>
      </w:r>
    </w:p>
    <w:p w14:paraId="735EDA2F" w14:textId="71D92D4A" w:rsidR="00D20B78" w:rsidRPr="00A7262A" w:rsidRDefault="00D20B78" w:rsidP="005C3514">
      <w:pPr>
        <w:tabs>
          <w:tab w:val="left" w:pos="9639"/>
        </w:tabs>
        <w:ind w:right="-568"/>
        <w:rPr>
          <w:rFonts w:ascii="Arial" w:hAnsi="Arial" w:cs="Arial"/>
          <w:sz w:val="22"/>
          <w:szCs w:val="22"/>
        </w:rPr>
      </w:pPr>
      <w:r w:rsidRPr="00A7262A">
        <w:rPr>
          <w:rFonts w:ascii="Arial" w:hAnsi="Arial" w:cs="Arial"/>
          <w:sz w:val="22"/>
          <w:szCs w:val="22"/>
        </w:rPr>
        <w:t>Der Kindergarten wird in freier Trägerschaft verwaltet und ist auf freiwillige, tatkräftige Mitarbeit von Eltern und Freunden angewiesen. Möglichkeiten sind sowohl die Mitarbeit in den verschiedenen Arbeitskreisen und im Vorstand, als auch die Mithilfe bei Gartenaktionen, Festvorbereitungen, Hausrenovierungen oder ähnlichem.</w:t>
      </w:r>
    </w:p>
    <w:p w14:paraId="735EDA30" w14:textId="77777777" w:rsidR="00D20B78" w:rsidRPr="00A7262A" w:rsidRDefault="00D20B78" w:rsidP="005C3514">
      <w:pPr>
        <w:tabs>
          <w:tab w:val="left" w:pos="9639"/>
        </w:tabs>
        <w:ind w:right="-568"/>
        <w:rPr>
          <w:rFonts w:ascii="Arial" w:hAnsi="Arial" w:cs="Arial"/>
          <w:sz w:val="22"/>
          <w:szCs w:val="22"/>
        </w:rPr>
      </w:pPr>
      <w:r w:rsidRPr="00A7262A">
        <w:rPr>
          <w:rFonts w:ascii="Arial" w:hAnsi="Arial" w:cs="Arial"/>
          <w:sz w:val="22"/>
          <w:szCs w:val="22"/>
        </w:rPr>
        <w:t>Die Mitgliedschaft im Trägerverein ist erwünscht, aber nicht Voraussetzung für die Aufnahme eines Kindes in den Kindergarten.</w:t>
      </w:r>
    </w:p>
    <w:p w14:paraId="735EDA31" w14:textId="77777777" w:rsidR="001C3F5A" w:rsidRPr="00A7262A" w:rsidRDefault="001C3F5A" w:rsidP="005C3514">
      <w:pPr>
        <w:rPr>
          <w:rFonts w:ascii="Arial" w:hAnsi="Arial" w:cs="Arial"/>
          <w:sz w:val="22"/>
          <w:szCs w:val="22"/>
        </w:rPr>
      </w:pPr>
    </w:p>
    <w:sectPr w:rsidR="001C3F5A" w:rsidRPr="00A7262A" w:rsidSect="005C3514">
      <w:headerReference w:type="default" r:id="rId8"/>
      <w:footerReference w:type="default" r:id="rId9"/>
      <w:pgSz w:w="11906" w:h="16838"/>
      <w:pgMar w:top="1418" w:right="1418" w:bottom="1134" w:left="1418" w:header="1418"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DA34" w14:textId="77777777" w:rsidR="00606676" w:rsidRDefault="00606676">
      <w:r>
        <w:separator/>
      </w:r>
    </w:p>
  </w:endnote>
  <w:endnote w:type="continuationSeparator" w:id="0">
    <w:p w14:paraId="735EDA35" w14:textId="77777777" w:rsidR="00606676" w:rsidRDefault="0060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DA3A" w14:textId="77777777" w:rsidR="00261A87" w:rsidRPr="00261A87" w:rsidRDefault="00261A87" w:rsidP="00261A87">
    <w:pPr>
      <w:pStyle w:val="Fuzeile"/>
      <w:jc w:val="center"/>
      <w:rPr>
        <w:rFonts w:ascii="Arial" w:hAnsi="Arial" w:cs="Arial"/>
        <w:sz w:val="16"/>
        <w:szCs w:val="16"/>
      </w:rPr>
    </w:pPr>
    <w:r>
      <w:rPr>
        <w:rFonts w:ascii="Arial" w:hAnsi="Arial" w:cs="Arial"/>
        <w:sz w:val="16"/>
        <w:szCs w:val="16"/>
      </w:rPr>
      <w:t>Tel. Kindergarten: 0711 472157  Tel. Kleinkindgruppe: 0711 459</w:t>
    </w:r>
    <w:r w:rsidR="003141B2">
      <w:rPr>
        <w:rFonts w:ascii="Arial" w:hAnsi="Arial" w:cs="Arial"/>
        <w:sz w:val="16"/>
        <w:szCs w:val="16"/>
      </w:rPr>
      <w:t>9</w:t>
    </w:r>
    <w:r>
      <w:rPr>
        <w:rFonts w:ascii="Arial" w:hAnsi="Arial" w:cs="Arial"/>
        <w:sz w:val="16"/>
        <w:szCs w:val="16"/>
      </w:rPr>
      <w:t>268</w:t>
    </w:r>
  </w:p>
  <w:p w14:paraId="735EDA3B" w14:textId="77777777" w:rsidR="00261A87" w:rsidRPr="00261A87" w:rsidRDefault="0067174C" w:rsidP="00261A87">
    <w:pPr>
      <w:pStyle w:val="Fuzeile"/>
      <w:jc w:val="center"/>
      <w:rPr>
        <w:rFonts w:ascii="Arial" w:hAnsi="Arial" w:cs="Arial"/>
        <w:sz w:val="16"/>
        <w:szCs w:val="16"/>
      </w:rPr>
    </w:pPr>
    <w:hyperlink r:id="rId1" w:history="1">
      <w:r w:rsidR="00261A87" w:rsidRPr="0096609E">
        <w:rPr>
          <w:rStyle w:val="Hyperlink"/>
          <w:rFonts w:ascii="Arial" w:hAnsi="Arial" w:cs="Arial"/>
          <w:sz w:val="16"/>
          <w:szCs w:val="16"/>
        </w:rPr>
        <w:t>www.waldorfkindergarten-riedenberg.de</w:t>
      </w:r>
    </w:hyperlink>
    <w:r w:rsidR="00261A87">
      <w:rPr>
        <w:rFonts w:ascii="Arial" w:hAnsi="Arial" w:cs="Arial"/>
        <w:sz w:val="16"/>
        <w:szCs w:val="16"/>
      </w:rPr>
      <w:t xml:space="preserve">  info@waldorfkindergarten-riedenberg.de</w:t>
    </w:r>
  </w:p>
  <w:p w14:paraId="735EDA3C" w14:textId="77777777" w:rsidR="00864FB9" w:rsidRPr="00261A87" w:rsidRDefault="00D20B78" w:rsidP="003F6042">
    <w:pPr>
      <w:pStyle w:val="Fuzeile"/>
      <w:rPr>
        <w:rFonts w:ascii="Arial" w:hAnsi="Arial" w:cs="Arial"/>
        <w:sz w:val="16"/>
        <w:szCs w:val="16"/>
      </w:rPr>
    </w:pPr>
    <w:r w:rsidRPr="00261A87">
      <w:rPr>
        <w:rFonts w:ascii="Arial" w:hAnsi="Arial" w:cs="Arial"/>
        <w:sz w:val="16"/>
        <w:szCs w:val="16"/>
      </w:rPr>
      <w:t>Stand</w:t>
    </w:r>
    <w:r w:rsidR="005C3514" w:rsidRPr="00261A87">
      <w:rPr>
        <w:rFonts w:ascii="Arial" w:hAnsi="Arial" w:cs="Arial"/>
        <w:sz w:val="16"/>
        <w:szCs w:val="16"/>
      </w:rPr>
      <w:t>:</w:t>
    </w:r>
    <w:r w:rsidR="005850DC" w:rsidRPr="00261A87">
      <w:rPr>
        <w:rFonts w:ascii="Arial" w:hAnsi="Arial" w:cs="Arial"/>
        <w:sz w:val="16"/>
        <w:szCs w:val="16"/>
      </w:rPr>
      <w:t xml:space="preserve"> </w:t>
    </w:r>
    <w:r w:rsidR="00F03272">
      <w:rPr>
        <w:rFonts w:ascii="Arial" w:hAnsi="Arial" w:cs="Arial"/>
        <w:sz w:val="16"/>
        <w:szCs w:val="16"/>
      </w:rPr>
      <w:t>Januar</w:t>
    </w:r>
    <w:r w:rsidR="005850DC" w:rsidRPr="00261A87">
      <w:rPr>
        <w:rFonts w:ascii="Arial" w:hAnsi="Arial" w:cs="Arial"/>
        <w:sz w:val="16"/>
        <w:szCs w:val="16"/>
      </w:rPr>
      <w:t xml:space="preserve"> 20</w:t>
    </w:r>
    <w:r w:rsidR="00F03272">
      <w:rPr>
        <w:rFonts w:ascii="Arial" w:hAnsi="Arial" w:cs="Arial"/>
        <w:sz w:val="16"/>
        <w:szCs w:val="16"/>
      </w:rPr>
      <w:t>21</w:t>
    </w:r>
    <w:r w:rsidR="00FA0DCB">
      <w:rPr>
        <w:rFonts w:ascii="Arial" w:hAnsi="Arial" w:cs="Arial"/>
        <w:sz w:val="16"/>
        <w:szCs w:val="16"/>
      </w:rPr>
      <w:tab/>
    </w:r>
    <w:r w:rsidR="003F6042" w:rsidRPr="00261A87">
      <w:rPr>
        <w:rFonts w:ascii="Arial" w:hAnsi="Arial" w:cs="Arial"/>
        <w:sz w:val="16"/>
        <w:szCs w:val="16"/>
      </w:rPr>
      <w:tab/>
      <w:t xml:space="preserve">Seite </w:t>
    </w:r>
    <w:r w:rsidR="003F6042" w:rsidRPr="00261A87">
      <w:rPr>
        <w:rFonts w:ascii="Arial" w:hAnsi="Arial" w:cs="Arial"/>
        <w:b/>
        <w:sz w:val="16"/>
        <w:szCs w:val="16"/>
      </w:rPr>
      <w:fldChar w:fldCharType="begin"/>
    </w:r>
    <w:r w:rsidR="003F6042" w:rsidRPr="00261A87">
      <w:rPr>
        <w:rFonts w:ascii="Arial" w:hAnsi="Arial" w:cs="Arial"/>
        <w:b/>
        <w:sz w:val="16"/>
        <w:szCs w:val="16"/>
      </w:rPr>
      <w:instrText>PAGE  \* Arabic  \* MERGEFORMAT</w:instrText>
    </w:r>
    <w:r w:rsidR="003F6042" w:rsidRPr="00261A87">
      <w:rPr>
        <w:rFonts w:ascii="Arial" w:hAnsi="Arial" w:cs="Arial"/>
        <w:b/>
        <w:sz w:val="16"/>
        <w:szCs w:val="16"/>
      </w:rPr>
      <w:fldChar w:fldCharType="separate"/>
    </w:r>
    <w:r w:rsidR="00F03272">
      <w:rPr>
        <w:rFonts w:ascii="Arial" w:hAnsi="Arial" w:cs="Arial"/>
        <w:b/>
        <w:noProof/>
        <w:sz w:val="16"/>
        <w:szCs w:val="16"/>
      </w:rPr>
      <w:t>2</w:t>
    </w:r>
    <w:r w:rsidR="003F6042" w:rsidRPr="00261A87">
      <w:rPr>
        <w:rFonts w:ascii="Arial" w:hAnsi="Arial" w:cs="Arial"/>
        <w:b/>
        <w:sz w:val="16"/>
        <w:szCs w:val="16"/>
      </w:rPr>
      <w:fldChar w:fldCharType="end"/>
    </w:r>
    <w:r w:rsidR="003F6042" w:rsidRPr="00261A87">
      <w:rPr>
        <w:rFonts w:ascii="Arial" w:hAnsi="Arial" w:cs="Arial"/>
        <w:sz w:val="16"/>
        <w:szCs w:val="16"/>
      </w:rPr>
      <w:t xml:space="preserve"> von </w:t>
    </w:r>
    <w:r w:rsidR="003F6042" w:rsidRPr="00261A87">
      <w:rPr>
        <w:rFonts w:ascii="Arial" w:hAnsi="Arial" w:cs="Arial"/>
        <w:b/>
        <w:sz w:val="16"/>
        <w:szCs w:val="16"/>
      </w:rPr>
      <w:fldChar w:fldCharType="begin"/>
    </w:r>
    <w:r w:rsidR="003F6042" w:rsidRPr="00261A87">
      <w:rPr>
        <w:rFonts w:ascii="Arial" w:hAnsi="Arial" w:cs="Arial"/>
        <w:b/>
        <w:sz w:val="16"/>
        <w:szCs w:val="16"/>
      </w:rPr>
      <w:instrText>NUMPAGES  \* Arabic  \* MERGEFORMAT</w:instrText>
    </w:r>
    <w:r w:rsidR="003F6042" w:rsidRPr="00261A87">
      <w:rPr>
        <w:rFonts w:ascii="Arial" w:hAnsi="Arial" w:cs="Arial"/>
        <w:b/>
        <w:sz w:val="16"/>
        <w:szCs w:val="16"/>
      </w:rPr>
      <w:fldChar w:fldCharType="separate"/>
    </w:r>
    <w:r w:rsidR="00F03272">
      <w:rPr>
        <w:rFonts w:ascii="Arial" w:hAnsi="Arial" w:cs="Arial"/>
        <w:b/>
        <w:noProof/>
        <w:sz w:val="16"/>
        <w:szCs w:val="16"/>
      </w:rPr>
      <w:t>2</w:t>
    </w:r>
    <w:r w:rsidR="003F6042" w:rsidRPr="00261A87">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DA32" w14:textId="77777777" w:rsidR="00606676" w:rsidRDefault="00606676">
      <w:r>
        <w:separator/>
      </w:r>
    </w:p>
  </w:footnote>
  <w:footnote w:type="continuationSeparator" w:id="0">
    <w:p w14:paraId="735EDA33" w14:textId="77777777" w:rsidR="00606676" w:rsidRDefault="0060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DA36" w14:textId="77777777" w:rsidR="00864FB9" w:rsidRPr="00A7262A" w:rsidRDefault="00D20B78" w:rsidP="00F23D47">
    <w:pPr>
      <w:tabs>
        <w:tab w:val="decimal" w:pos="1843"/>
      </w:tabs>
      <w:ind w:right="-738"/>
      <w:jc w:val="center"/>
      <w:rPr>
        <w:rFonts w:ascii="Arial" w:hAnsi="Arial" w:cs="Arial"/>
        <w:b/>
        <w:sz w:val="22"/>
        <w:szCs w:val="22"/>
      </w:rPr>
    </w:pPr>
    <w:r w:rsidRPr="00A7262A">
      <w:rPr>
        <w:rFonts w:ascii="Arial" w:hAnsi="Arial" w:cs="Arial"/>
        <w:b/>
        <w:sz w:val="22"/>
        <w:szCs w:val="22"/>
      </w:rPr>
      <w:t>Waldorfkindergarten Riedenberg</w:t>
    </w:r>
  </w:p>
  <w:p w14:paraId="735EDA37" w14:textId="77777777" w:rsidR="00864FB9" w:rsidRPr="00A7262A" w:rsidRDefault="00D20B78" w:rsidP="00F23D47">
    <w:pPr>
      <w:tabs>
        <w:tab w:val="decimal" w:pos="1843"/>
      </w:tabs>
      <w:ind w:right="-738"/>
      <w:jc w:val="center"/>
      <w:rPr>
        <w:rFonts w:ascii="Arial" w:hAnsi="Arial" w:cs="Arial"/>
      </w:rPr>
    </w:pPr>
    <w:r w:rsidRPr="00A7262A">
      <w:rPr>
        <w:rFonts w:ascii="Arial" w:hAnsi="Arial" w:cs="Arial"/>
      </w:rPr>
      <w:t>D</w:t>
    </w:r>
    <w:r w:rsidR="00261A87">
      <w:rPr>
        <w:rFonts w:ascii="Arial" w:hAnsi="Arial" w:cs="Arial"/>
      </w:rPr>
      <w:t>attelweg 33 B, 70619 Stuttgart</w:t>
    </w:r>
  </w:p>
  <w:p w14:paraId="735EDA38" w14:textId="77777777" w:rsidR="00A7262A" w:rsidRPr="00A7262A" w:rsidRDefault="00A7262A" w:rsidP="00A7262A">
    <w:pPr>
      <w:pBdr>
        <w:bottom w:val="single" w:sz="4" w:space="1" w:color="auto"/>
      </w:pBdr>
      <w:tabs>
        <w:tab w:val="decimal" w:pos="1843"/>
      </w:tabs>
      <w:ind w:right="-738"/>
      <w:jc w:val="center"/>
      <w:rPr>
        <w:rFonts w:ascii="Arial" w:hAnsi="Arial" w:cs="Arial"/>
      </w:rPr>
    </w:pPr>
  </w:p>
  <w:p w14:paraId="735EDA39" w14:textId="77777777" w:rsidR="004C28EC" w:rsidRDefault="004C28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
      <w:lvlJc w:val="left"/>
      <w:pPr>
        <w:tabs>
          <w:tab w:val="num" w:pos="0"/>
        </w:tabs>
        <w:ind w:left="283" w:hanging="283"/>
      </w:pPr>
      <w:rPr>
        <w:rFonts w:ascii="Arial" w:hAnsi="Arial" w:cs="Arial"/>
        <w:b w:val="0"/>
        <w:i w:val="0"/>
        <w:sz w:val="20"/>
        <w:u w:val="none"/>
      </w:rPr>
    </w:lvl>
  </w:abstractNum>
  <w:abstractNum w:abstractNumId="1" w15:restartNumberingAfterBreak="0">
    <w:nsid w:val="64543EFB"/>
    <w:multiLevelType w:val="hybridMultilevel"/>
    <w:tmpl w:val="4066F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344778"/>
    <w:multiLevelType w:val="hybridMultilevel"/>
    <w:tmpl w:val="12D2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0A0"/>
    <w:rsid w:val="00007C53"/>
    <w:rsid w:val="000F0E2C"/>
    <w:rsid w:val="00105619"/>
    <w:rsid w:val="001533E3"/>
    <w:rsid w:val="001C3F5A"/>
    <w:rsid w:val="001E472A"/>
    <w:rsid w:val="00237F1A"/>
    <w:rsid w:val="00240BDF"/>
    <w:rsid w:val="002501E8"/>
    <w:rsid w:val="00261A87"/>
    <w:rsid w:val="003141B2"/>
    <w:rsid w:val="003F6042"/>
    <w:rsid w:val="0040097B"/>
    <w:rsid w:val="00431E27"/>
    <w:rsid w:val="0043703A"/>
    <w:rsid w:val="00491827"/>
    <w:rsid w:val="004C28EC"/>
    <w:rsid w:val="00515D91"/>
    <w:rsid w:val="00520B31"/>
    <w:rsid w:val="005850DC"/>
    <w:rsid w:val="005C2327"/>
    <w:rsid w:val="005C3514"/>
    <w:rsid w:val="00606676"/>
    <w:rsid w:val="00611755"/>
    <w:rsid w:val="00631A85"/>
    <w:rsid w:val="0067174C"/>
    <w:rsid w:val="006A60A0"/>
    <w:rsid w:val="006B15A1"/>
    <w:rsid w:val="00717096"/>
    <w:rsid w:val="00755A5D"/>
    <w:rsid w:val="00781FBF"/>
    <w:rsid w:val="007A55D7"/>
    <w:rsid w:val="007F3703"/>
    <w:rsid w:val="00807191"/>
    <w:rsid w:val="008238A5"/>
    <w:rsid w:val="008250AD"/>
    <w:rsid w:val="00A7262A"/>
    <w:rsid w:val="00B92A87"/>
    <w:rsid w:val="00BE7F43"/>
    <w:rsid w:val="00C56348"/>
    <w:rsid w:val="00C80508"/>
    <w:rsid w:val="00CC1B78"/>
    <w:rsid w:val="00D0225C"/>
    <w:rsid w:val="00D20B78"/>
    <w:rsid w:val="00D2792D"/>
    <w:rsid w:val="00D50AED"/>
    <w:rsid w:val="00D93073"/>
    <w:rsid w:val="00E40BF8"/>
    <w:rsid w:val="00E4701E"/>
    <w:rsid w:val="00F00A1D"/>
    <w:rsid w:val="00F03272"/>
    <w:rsid w:val="00F23D47"/>
    <w:rsid w:val="00FA0DCB"/>
    <w:rsid w:val="00FB6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ED9F1"/>
  <w15:docId w15:val="{D3298891-B867-4D07-8877-EBAABA07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0B78"/>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20B78"/>
    <w:pPr>
      <w:spacing w:after="120"/>
    </w:pPr>
  </w:style>
  <w:style w:type="character" w:customStyle="1" w:styleId="TextkrperZchn">
    <w:name w:val="Textkörper Zchn"/>
    <w:basedOn w:val="Absatz-Standardschriftart"/>
    <w:link w:val="Textkrper"/>
    <w:rsid w:val="00D20B78"/>
    <w:rPr>
      <w:rFonts w:ascii="Times New Roman" w:eastAsia="Times New Roman" w:hAnsi="Times New Roman" w:cs="Times New Roman"/>
      <w:sz w:val="20"/>
      <w:szCs w:val="20"/>
      <w:lang w:eastAsia="ar-SA"/>
    </w:rPr>
  </w:style>
  <w:style w:type="paragraph" w:styleId="Liste">
    <w:name w:val="List"/>
    <w:basedOn w:val="Standard"/>
    <w:rsid w:val="00D20B78"/>
    <w:pPr>
      <w:ind w:left="283" w:hanging="283"/>
    </w:pPr>
  </w:style>
  <w:style w:type="paragraph" w:styleId="Fuzeile">
    <w:name w:val="footer"/>
    <w:basedOn w:val="Standard"/>
    <w:link w:val="FuzeileZchn"/>
    <w:uiPriority w:val="99"/>
    <w:rsid w:val="00D20B78"/>
    <w:pPr>
      <w:suppressLineNumbers/>
      <w:tabs>
        <w:tab w:val="center" w:pos="4535"/>
        <w:tab w:val="right" w:pos="9070"/>
      </w:tabs>
    </w:pPr>
  </w:style>
  <w:style w:type="character" w:customStyle="1" w:styleId="FuzeileZchn">
    <w:name w:val="Fußzeile Zchn"/>
    <w:basedOn w:val="Absatz-Standardschriftart"/>
    <w:link w:val="Fuzeile"/>
    <w:uiPriority w:val="99"/>
    <w:rsid w:val="00D20B78"/>
    <w:rPr>
      <w:rFonts w:ascii="Times New Roman" w:eastAsia="Times New Roman" w:hAnsi="Times New Roman" w:cs="Times New Roman"/>
      <w:sz w:val="20"/>
      <w:szCs w:val="20"/>
      <w:lang w:eastAsia="ar-SA"/>
    </w:rPr>
  </w:style>
  <w:style w:type="paragraph" w:styleId="Listenabsatz">
    <w:name w:val="List Paragraph"/>
    <w:basedOn w:val="Standard"/>
    <w:uiPriority w:val="34"/>
    <w:qFormat/>
    <w:rsid w:val="00D20B78"/>
    <w:pPr>
      <w:ind w:left="720"/>
      <w:contextualSpacing/>
    </w:pPr>
  </w:style>
  <w:style w:type="paragraph" w:styleId="Kopfzeile">
    <w:name w:val="header"/>
    <w:basedOn w:val="Standard"/>
    <w:link w:val="KopfzeileZchn"/>
    <w:uiPriority w:val="99"/>
    <w:unhideWhenUsed/>
    <w:rsid w:val="00105619"/>
    <w:pPr>
      <w:tabs>
        <w:tab w:val="center" w:pos="4536"/>
        <w:tab w:val="right" w:pos="9072"/>
      </w:tabs>
    </w:pPr>
  </w:style>
  <w:style w:type="character" w:customStyle="1" w:styleId="KopfzeileZchn">
    <w:name w:val="Kopfzeile Zchn"/>
    <w:basedOn w:val="Absatz-Standardschriftart"/>
    <w:link w:val="Kopfzeile"/>
    <w:uiPriority w:val="99"/>
    <w:rsid w:val="00105619"/>
    <w:rPr>
      <w:rFonts w:ascii="Times New Roman" w:eastAsia="Times New Roman" w:hAnsi="Times New Roman" w:cs="Times New Roman"/>
      <w:sz w:val="20"/>
      <w:szCs w:val="20"/>
      <w:lang w:eastAsia="ar-SA"/>
    </w:rPr>
  </w:style>
  <w:style w:type="character" w:styleId="Hyperlink">
    <w:name w:val="Hyperlink"/>
    <w:basedOn w:val="Absatz-Standardschriftart"/>
    <w:uiPriority w:val="99"/>
    <w:unhideWhenUsed/>
    <w:rsid w:val="00A7262A"/>
    <w:rPr>
      <w:color w:val="0000FF" w:themeColor="hyperlink"/>
      <w:u w:val="single"/>
    </w:rPr>
  </w:style>
  <w:style w:type="paragraph" w:styleId="Sprechblasentext">
    <w:name w:val="Balloon Text"/>
    <w:basedOn w:val="Standard"/>
    <w:link w:val="SprechblasentextZchn"/>
    <w:uiPriority w:val="99"/>
    <w:semiHidden/>
    <w:unhideWhenUsed/>
    <w:rsid w:val="008238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38A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aldorfkindergarten-riedenbe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0D75-865D-4BC7-9A3E-D7CBE3E5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KIGA</dc:creator>
  <cp:lastModifiedBy>Jaron-Leander Kalleske</cp:lastModifiedBy>
  <cp:revision>5</cp:revision>
  <cp:lastPrinted>2021-01-22T11:11:00Z</cp:lastPrinted>
  <dcterms:created xsi:type="dcterms:W3CDTF">2021-01-22T08:54:00Z</dcterms:created>
  <dcterms:modified xsi:type="dcterms:W3CDTF">2021-12-19T08:54:00Z</dcterms:modified>
</cp:coreProperties>
</file>